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rPr>
          <w:rFonts w:ascii="Times New Roman" w:hAnsi="Times New Roman" w:eastAsia="黑体" w:cs="Times New Roman"/>
          <w:spacing w:val="-10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附件6</w:t>
      </w:r>
    </w:p>
    <w:p>
      <w:pPr>
        <w:spacing w:line="560" w:lineRule="exact"/>
        <w:jc w:val="center"/>
        <w:rPr>
          <w:rFonts w:ascii="Times New Roman" w:hAnsi="Times New Roman" w:eastAsia="方正小标宋简体" w:cs="方正公文小标宋"/>
          <w:sz w:val="44"/>
          <w:szCs w:val="44"/>
        </w:rPr>
      </w:pPr>
      <w:r>
        <w:rPr>
          <w:rFonts w:hint="eastAsia" w:ascii="Times New Roman" w:hAnsi="Times New Roman" w:eastAsia="方正小标宋简体" w:cs="方正公文小标宋"/>
          <w:sz w:val="44"/>
          <w:szCs w:val="44"/>
        </w:rPr>
        <w:t>第十届高校廉洁教育系列活动</w:t>
      </w:r>
    </w:p>
    <w:p>
      <w:pPr>
        <w:spacing w:line="560" w:lineRule="exact"/>
        <w:jc w:val="center"/>
        <w:rPr>
          <w:rFonts w:ascii="Times New Roman" w:hAnsi="Times New Roman" w:eastAsia="方正小标宋简体" w:cs="方正公文小标宋"/>
          <w:sz w:val="44"/>
          <w:szCs w:val="44"/>
        </w:rPr>
      </w:pPr>
      <w:r>
        <w:rPr>
          <w:rFonts w:hint="eastAsia" w:ascii="Times New Roman" w:hAnsi="Times New Roman" w:eastAsia="方正小标宋简体" w:cs="方正公文小标宋"/>
          <w:sz w:val="44"/>
          <w:szCs w:val="44"/>
        </w:rPr>
        <w:t>“寻廉脉”廉洁实践课遴选名单</w:t>
      </w:r>
    </w:p>
    <w:p>
      <w:pPr>
        <w:spacing w:before="156" w:beforeLines="50" w:after="156" w:afterLines="50"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（排名不分先后，共10</w:t>
      </w:r>
      <w:r>
        <w:rPr>
          <w:rFonts w:ascii="Times New Roman" w:hAnsi="Times New Roman" w:eastAsia="楷体_GB2312" w:cs="Times New Roman"/>
          <w:sz w:val="32"/>
          <w:szCs w:val="32"/>
        </w:rPr>
        <w:t>0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件）</w:t>
      </w:r>
    </w:p>
    <w:tbl>
      <w:tblPr>
        <w:tblStyle w:val="11"/>
        <w:tblW w:w="10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510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学 </w:t>
            </w:r>
            <w:r>
              <w:rPr>
                <w:rFonts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>校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省 </w:t>
            </w:r>
            <w:r>
              <w:rPr>
                <w:rFonts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 w:val="28"/>
                <w:szCs w:val="28"/>
                <w:lang w:bidi="ar"/>
              </w:rPr>
              <w:t>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北京科技大学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廉洁育魂 艺术润心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北京科技大学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廉洁艺术进校园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探索实践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北京交通大学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廉脉星城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湘水清风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北京邮电大学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解码工</w:t>
            </w:r>
            <w:bookmarkStart w:id="0" w:name="_GoBack"/>
            <w:bookmarkEnd w:id="0"/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程师的正道与歧途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北京城市学院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红烛传廉光 清风育新人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课程思政与展赛成果相融合的廉洁育人实践路径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北京石油化工学院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传承优良家风培育廉洁品格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北京财贸职业学院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运河商道话廉洁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天津农学院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身临廉境寻根脉 红色触媒润初心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天津城市职业学院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寻廉脉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筑清风：基于石家大院反腐案例的沉浸式廉洁教育实践探索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天津交通职业学院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欲影正者端其表 欲下廉者先己身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西柏坡精神中的廉洁密码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东北大学秦皇岛分校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精控有道廉洁铸魂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控制工程学院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四维一体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廉洁育人创新实践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东北大学秦皇岛分校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  <w:t>“e声清音·廉动未来”廉洁浸润育人案例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燕山大学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廉香满园智绘清风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构建多元浸润式廉洁实践阵地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沧州职业技术学院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清风化人丹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桂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飘香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内外联动上好廉洁教育大课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石家庄铁路职业技术学院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西柏坡红色研学行：探寻廉洁密码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河北政法职业学院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以廉洁文化实践课 铸清朗校园之基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山西大学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追寻烽火记忆传承清廉基因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行走在太行热土上的革命文物廉洁思政课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东北财经大学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青廉筑梦育心铸魂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三维融合 三课联动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廉洁教育课堂实践案例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辽宁省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沈阳工业大学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奏响青年廉洁六部曲：在多样的实践课堂中滋养廉洁之脉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辽宁省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辽宁省交通高等专科学校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四全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筑基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节点赋能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廉洁文化育人模式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辽宁省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东北师范大学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清风润初心</w:t>
            </w:r>
            <w:r>
              <w:rPr>
                <w:rStyle w:val="25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松水砺党性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红纸裁廉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金课寻脉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寻脉守廉 实践铸魂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吉林农业大学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延河畔的清风：抗大精神融入高校廉洁教育实践课教学案例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长春师范大学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勤廉克己 尽忠于党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吉林农业科技学院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赓续农院廉脉 擦亮初心底色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长春汽车职业技术大学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青春启航一脉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青马学员从政治初心到工业使命廉洁文化实践探访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东北林业大学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晨曦映廉光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东北林业大学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传承铁人精神永葆廉洁本色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东北林业大学政治学与行政学专业社会调查实践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哈尔滨工业大学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探索新时代廉洁教育实践的更多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打开方式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 xml:space="preserve"> 构建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中心辐射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+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多点联动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的廉洁文化宣教矩阵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哈尔滨工业大学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追寻西柏坡红色足迹 锻造新时代党员作风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黑龙江大学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基于井冈山红色研学的青年学子廉洁初心培育实践路径研究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哈尔滨石油学院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铁人精神铸廉魂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黑龙江林业职业技术学院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寻廉脉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传廉风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黑龙江林业职业技术学院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弦歌不辍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西柏坡志愿宣讲团高校廉洁教育课堂实践案例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南京师范大学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沐校园清风 养廉洁正气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南京师范大学图书馆清风阅读品牌建设实践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一片冰心在玉壶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寻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镇江廉脉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南京审计大学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多元协同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师生同堂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文化浸润：行走式廉洁课堂实践案例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南京审计大学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 xml:space="preserve">四课联动 智廉融合 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贯始终：国家安全学院研究生廉洁教育的党建引领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三全育人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南京财经大学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 xml:space="preserve">以法为纲 以专为本 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法眼看财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铸就财审人才清廉精神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清廉筑基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青马铸魂：构建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四阶一体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廉洁教育体系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南京工业大学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廉心药语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行走式的思政课程实践案例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南通大学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廉脉寻踪 实践育人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基于江苏省廉洁文化地图的立体化廉洁教育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南京工业职业技术大学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廉洁铸就抗日铁军 赓续精神培根铸魂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盐城师范学院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追寻红色金融足迹 涵养廉洁清风正气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浙江科技大学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守廉行远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浙江传媒学院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青廉诵清韵 清风传天下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廉播宣讲团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构建浸润式廉洁教育新模式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宁波工程学院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青衿传廉：中外学子共筑廉洁文化的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实践课堂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杭州电子科技大学信息工程学院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笔墨里的清廉密码：从笔尖到心间的校地企共育实践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浙江艺术职业学院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声传廉韵 行践清风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红色轻骑兵宣讲团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“12344”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育廉模式的创新实践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浙江工商职业技术学院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清风永续 廉润青春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千年廉脉与乡村振兴的双向奔赴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湖州职业技术学院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清风拂青衿 廉韵践于行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浙江金融职业学院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大禹的抉择：治水与廉洁之路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浙江安防职业技术学院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安防学子别样暑期实践 点亮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浙里廉政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学习版图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合肥工业大学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研学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转化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育人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三维联动：大学生党员廉洁文化实践案例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安徽大学</w:t>
            </w:r>
          </w:p>
        </w:tc>
        <w:tc>
          <w:tcPr>
            <w:tcW w:w="51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一场跨越千年的问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磬鸣钟响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清风满苑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廉洁文化协同育人课堂实践探索</w:t>
            </w: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华侨大学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千年古巷话清廉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南昌大学科学技术学院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三块银元：跨越烽火的作风见证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江西工业职业技术学院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铸魂育人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三色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谱：构建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行走的廉洁思政课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实践育人新范式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河南中医药大学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寻廉脉：行走的杏林廉洁实践课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河南中医药大学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红廉文化映初心 中医青年践使命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信阳师范大学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廉动青春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实践育人项目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郑州航空工业管理学院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陋室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 xml:space="preserve">德馨 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相承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基于刘禹锡廉洁文化的沉浸式教育实践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许昌职业技术学院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青廉行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许昌职业技术学院青年踏寻长征廉脉 赓续清风薪火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河南应用技术职业学院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以史为鉴育廉心 知行合一践廉行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华中农业大学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依托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三个经典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”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构建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清朗狮山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湖北工业大学工程技术学院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清风五度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廉洁育人体系：从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声、书、艺、课、网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构建全员廉洁生态圈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湖南工商大学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寻廉脉 强主体 共传承：大学生廉洁实践课的多维打造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南华大学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三探四融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湖南第一师范学院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寻廉脉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守初心：老字号非遗文化与商科廉洁育人的融合实践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湖南铁道职业技术学院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乘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廉洁号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驰骋正道 守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清廉心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砥砺前行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校内清廉广场廉洁主题实践课教学模式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湖南财经工业职业技术学院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三维五廉：安仁廉洁文化浸润式实践课堂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南方科技大学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三百工程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 xml:space="preserve">领航 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一院一品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推进校园廉洁文化建设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广东第二师范学院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高校师范毕业生廉洁教育的文化赋能与实践生成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岭南师范学院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述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青年行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教学讲演行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五维融合的高校廉洁教育实践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广东石油化工学院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赤心廉脉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广东农工商职业技术学院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官箴里的传承 童声里的初心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元善镇廉洁文化实践录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广东科贸职业学院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清风廉韵润阳山：一场跨越千年的廉洁文化追寻之旅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深圳职业技术大学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铸廉圳青春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三维四环实践育人新模式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广东技术师范大学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计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 xml:space="preserve">承风骨 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动未来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基于阮啸仙红色审计思想的浸润式实践课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东莞职业技术学院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贯通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融合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共生：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大中小思政课一体化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的廉洁教育创新实践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广州职业技术大学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师生同修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清满校园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广东轻工职业技术大学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当湿地绿遇见廉洁清：为何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底线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成了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风景线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顺德职业技术大学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红色研学赋能廉洁教育的创新实践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独秀书房清风课堂：基于高校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人文实验室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理念的廉洁文化育人实践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三融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四强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五进：以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植谱清风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品牌为载体构建新时代高校廉洁文化育人新格局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广西科技大学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从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双向赋能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到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四维廉动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”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构建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政学研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一体化廉洁教育新模式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桂林电子科技大学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探访桂林百年清官村 涵养优秀廉洁文化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广西民族师范学院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浸润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双践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共生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边疆民族地区大学生廉洁教育的创新路径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南宁学院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那份坚守 就是初心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从邓颖超的坚守看中国共产党人的清廉本色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广西艺术学院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天理良知铸古镜 知行廉践守初心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西南大学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语翼青年聚力 守正廉洁铸魂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西南大学外国语学院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寻廉脉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实践课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西南政法大学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红脉铸魂：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移步换景 四融三升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开展大学生廉洁教育实践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西南政法大学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六月风荷 德法同修：政法院校廉洁实践教育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“11254”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体系的构建与实施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西南政法大学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以史育廉 以文化人：构建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“1+5+N”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的红色校史赋能廉洁教育实践体系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四川美术学院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乘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红岩清风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 xml:space="preserve"> 育时代新人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四川美术学院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三位一体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廉洁教育课堂实践案例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重庆文理学院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清廉润育 六维协同：构建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“123456”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模式润育师生清廉底色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重庆水利电力职业技术学院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沿着长江寻廉脉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感悟水文化中的廉文化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成都工业学院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青春与廉洁对话：从陈毅家训汲取养分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眉山职业技术学院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问道东坡：人间有味是清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廉</w:t>
            </w:r>
            <w:r>
              <w:rPr>
                <w:rStyle w:val="24"/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贵州大学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青春与信仰的廉洁答卷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从邓恩铭铁腕反腐看新时代青年的廉洁修养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贵州省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贵州建设职业技术学院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陶铸廉洁 淬炼初心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基于非遗文化的廉洁教育实践课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仿宋_GB2312"/>
                <w:lang w:bidi="ar"/>
              </w:rPr>
              <w:t>贵州省</w:t>
            </w:r>
          </w:p>
        </w:tc>
      </w:tr>
    </w:tbl>
    <w:p>
      <w:pPr>
        <w:spacing w:line="0" w:lineRule="atLeast"/>
        <w:rPr>
          <w:rFonts w:ascii="Times New Roman" w:hAnsi="Times New Roman" w:eastAsia="黑体" w:cs="黑体"/>
          <w:spacing w:val="-10"/>
          <w:sz w:val="4"/>
          <w:szCs w:val="32"/>
        </w:rPr>
      </w:pPr>
    </w:p>
    <w:sectPr>
      <w:footerReference r:id="rId3" w:type="default"/>
      <w:pgSz w:w="11906" w:h="16838"/>
      <w:pgMar w:top="1270" w:right="1689" w:bottom="1270" w:left="1689" w:header="851" w:footer="992" w:gutter="0"/>
      <w:pgNumType w:fmt="decimal" w:start="3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altName w:val="宋体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ZGI0NzcyZDcwMjI5YzgzMDUzOGE5NmY5MzNjZmUifQ=="/>
    <w:docVar w:name="KSO_WPS_MARK_KEY" w:val="53311fa7-6ec0-4e3a-a47b-7ddd82302fe0"/>
  </w:docVars>
  <w:rsids>
    <w:rsidRoot w:val="00F955DF"/>
    <w:rsid w:val="00004F38"/>
    <w:rsid w:val="00070B9D"/>
    <w:rsid w:val="000B79AF"/>
    <w:rsid w:val="001054F1"/>
    <w:rsid w:val="00120D2B"/>
    <w:rsid w:val="00132B3B"/>
    <w:rsid w:val="00187942"/>
    <w:rsid w:val="002040DF"/>
    <w:rsid w:val="00215343"/>
    <w:rsid w:val="00261AE1"/>
    <w:rsid w:val="0027154C"/>
    <w:rsid w:val="00275132"/>
    <w:rsid w:val="002B50F5"/>
    <w:rsid w:val="00324E19"/>
    <w:rsid w:val="0041167C"/>
    <w:rsid w:val="00432C63"/>
    <w:rsid w:val="005017B1"/>
    <w:rsid w:val="00510891"/>
    <w:rsid w:val="00511C43"/>
    <w:rsid w:val="00520DD1"/>
    <w:rsid w:val="00523311"/>
    <w:rsid w:val="00545137"/>
    <w:rsid w:val="005A2C31"/>
    <w:rsid w:val="006718D2"/>
    <w:rsid w:val="006B1501"/>
    <w:rsid w:val="006F4364"/>
    <w:rsid w:val="00710A30"/>
    <w:rsid w:val="00726614"/>
    <w:rsid w:val="0075262C"/>
    <w:rsid w:val="0078109B"/>
    <w:rsid w:val="007C097F"/>
    <w:rsid w:val="007E58B8"/>
    <w:rsid w:val="007E63E2"/>
    <w:rsid w:val="007F42E1"/>
    <w:rsid w:val="00824F09"/>
    <w:rsid w:val="0082533C"/>
    <w:rsid w:val="00872774"/>
    <w:rsid w:val="008D11C9"/>
    <w:rsid w:val="008E4973"/>
    <w:rsid w:val="0097090F"/>
    <w:rsid w:val="009E66F1"/>
    <w:rsid w:val="009F7184"/>
    <w:rsid w:val="009F77C6"/>
    <w:rsid w:val="00A27EBE"/>
    <w:rsid w:val="00A9664B"/>
    <w:rsid w:val="00B27E04"/>
    <w:rsid w:val="00B61835"/>
    <w:rsid w:val="00B72C89"/>
    <w:rsid w:val="00B91D0A"/>
    <w:rsid w:val="00BB7970"/>
    <w:rsid w:val="00BC0AC2"/>
    <w:rsid w:val="00BF3AD7"/>
    <w:rsid w:val="00C60B7F"/>
    <w:rsid w:val="00C96FCF"/>
    <w:rsid w:val="00D1152A"/>
    <w:rsid w:val="00DA1466"/>
    <w:rsid w:val="00DB732E"/>
    <w:rsid w:val="00DD2FB2"/>
    <w:rsid w:val="00DF3AE5"/>
    <w:rsid w:val="00EB6DF2"/>
    <w:rsid w:val="00F955DF"/>
    <w:rsid w:val="00FB5424"/>
    <w:rsid w:val="00FB6481"/>
    <w:rsid w:val="01253FB8"/>
    <w:rsid w:val="01634585"/>
    <w:rsid w:val="01713BB8"/>
    <w:rsid w:val="021A4B0A"/>
    <w:rsid w:val="02C40172"/>
    <w:rsid w:val="02D24816"/>
    <w:rsid w:val="039753F3"/>
    <w:rsid w:val="03A10C87"/>
    <w:rsid w:val="03F71E1C"/>
    <w:rsid w:val="04A46200"/>
    <w:rsid w:val="04B633A7"/>
    <w:rsid w:val="04FC69C1"/>
    <w:rsid w:val="05CA5A02"/>
    <w:rsid w:val="05FE0636"/>
    <w:rsid w:val="06340328"/>
    <w:rsid w:val="063C2271"/>
    <w:rsid w:val="07CF3210"/>
    <w:rsid w:val="080F4C49"/>
    <w:rsid w:val="08A13ACB"/>
    <w:rsid w:val="09BC2B37"/>
    <w:rsid w:val="0A1E0BB3"/>
    <w:rsid w:val="0B00275A"/>
    <w:rsid w:val="0B5B0AF9"/>
    <w:rsid w:val="0B7128FA"/>
    <w:rsid w:val="0C774C9E"/>
    <w:rsid w:val="0E1B6F59"/>
    <w:rsid w:val="0E2350DD"/>
    <w:rsid w:val="0E5E47D4"/>
    <w:rsid w:val="0E9D742B"/>
    <w:rsid w:val="0F5A5820"/>
    <w:rsid w:val="0F782F78"/>
    <w:rsid w:val="0F881591"/>
    <w:rsid w:val="0FBD6E6C"/>
    <w:rsid w:val="0FFF2C05"/>
    <w:rsid w:val="104E3355"/>
    <w:rsid w:val="122F1003"/>
    <w:rsid w:val="12505225"/>
    <w:rsid w:val="14361ACC"/>
    <w:rsid w:val="149809B5"/>
    <w:rsid w:val="159F3500"/>
    <w:rsid w:val="15F17DE0"/>
    <w:rsid w:val="16192CA2"/>
    <w:rsid w:val="161B72A3"/>
    <w:rsid w:val="17015D12"/>
    <w:rsid w:val="17380F1A"/>
    <w:rsid w:val="177B50B1"/>
    <w:rsid w:val="18281EB7"/>
    <w:rsid w:val="182C52B5"/>
    <w:rsid w:val="18F47427"/>
    <w:rsid w:val="199944A6"/>
    <w:rsid w:val="1A1F02FE"/>
    <w:rsid w:val="1A8B64E4"/>
    <w:rsid w:val="1B542D7A"/>
    <w:rsid w:val="1BB67591"/>
    <w:rsid w:val="1CE119EA"/>
    <w:rsid w:val="1CE30C19"/>
    <w:rsid w:val="1EA46FF3"/>
    <w:rsid w:val="1EE86E84"/>
    <w:rsid w:val="1F8D76CA"/>
    <w:rsid w:val="1F9C6A9E"/>
    <w:rsid w:val="1FCA066A"/>
    <w:rsid w:val="201E6FC3"/>
    <w:rsid w:val="20E93CF9"/>
    <w:rsid w:val="214E548D"/>
    <w:rsid w:val="23804506"/>
    <w:rsid w:val="23D04F68"/>
    <w:rsid w:val="25805F6A"/>
    <w:rsid w:val="25F2780A"/>
    <w:rsid w:val="25F82554"/>
    <w:rsid w:val="26282E39"/>
    <w:rsid w:val="27074B92"/>
    <w:rsid w:val="271C2272"/>
    <w:rsid w:val="27E11E2B"/>
    <w:rsid w:val="28B27007"/>
    <w:rsid w:val="2A905451"/>
    <w:rsid w:val="2B432EEF"/>
    <w:rsid w:val="2B4C5B91"/>
    <w:rsid w:val="2B832868"/>
    <w:rsid w:val="2C6F48FD"/>
    <w:rsid w:val="2D675FF9"/>
    <w:rsid w:val="2F2E4A11"/>
    <w:rsid w:val="2F5B5F12"/>
    <w:rsid w:val="2F6D2A2C"/>
    <w:rsid w:val="2FEB7FDD"/>
    <w:rsid w:val="2FED6F7D"/>
    <w:rsid w:val="305111DE"/>
    <w:rsid w:val="30705B08"/>
    <w:rsid w:val="31A55C86"/>
    <w:rsid w:val="322D3659"/>
    <w:rsid w:val="340A7A25"/>
    <w:rsid w:val="342C7F98"/>
    <w:rsid w:val="34456B3A"/>
    <w:rsid w:val="345C6C7C"/>
    <w:rsid w:val="34A00986"/>
    <w:rsid w:val="34E836DD"/>
    <w:rsid w:val="3530650D"/>
    <w:rsid w:val="365E663F"/>
    <w:rsid w:val="367403E6"/>
    <w:rsid w:val="382A45EF"/>
    <w:rsid w:val="38341296"/>
    <w:rsid w:val="3848736B"/>
    <w:rsid w:val="393357C5"/>
    <w:rsid w:val="394624FA"/>
    <w:rsid w:val="394E4794"/>
    <w:rsid w:val="3B64607D"/>
    <w:rsid w:val="3BFA097C"/>
    <w:rsid w:val="3CD9601A"/>
    <w:rsid w:val="3CDF5B9B"/>
    <w:rsid w:val="3D1C7B5A"/>
    <w:rsid w:val="3D22593A"/>
    <w:rsid w:val="3D784C7A"/>
    <w:rsid w:val="3DAE1A1E"/>
    <w:rsid w:val="3DC96B13"/>
    <w:rsid w:val="3E144F55"/>
    <w:rsid w:val="3E623BDD"/>
    <w:rsid w:val="3F347E15"/>
    <w:rsid w:val="3FD061A0"/>
    <w:rsid w:val="40B25CC9"/>
    <w:rsid w:val="40E13EB9"/>
    <w:rsid w:val="419B7F0C"/>
    <w:rsid w:val="41A82C28"/>
    <w:rsid w:val="41CE73EA"/>
    <w:rsid w:val="422B263F"/>
    <w:rsid w:val="43362823"/>
    <w:rsid w:val="43B16EAB"/>
    <w:rsid w:val="44405AED"/>
    <w:rsid w:val="446C430F"/>
    <w:rsid w:val="452B7DF8"/>
    <w:rsid w:val="469060EB"/>
    <w:rsid w:val="47310DEC"/>
    <w:rsid w:val="47D1337E"/>
    <w:rsid w:val="47E42D23"/>
    <w:rsid w:val="481B4154"/>
    <w:rsid w:val="48254FD3"/>
    <w:rsid w:val="48894BB5"/>
    <w:rsid w:val="488D4C4F"/>
    <w:rsid w:val="49746212"/>
    <w:rsid w:val="49920C6C"/>
    <w:rsid w:val="4A01327A"/>
    <w:rsid w:val="4A4A2E71"/>
    <w:rsid w:val="4B776872"/>
    <w:rsid w:val="4D4F0B90"/>
    <w:rsid w:val="4E5A65BF"/>
    <w:rsid w:val="4EC5306C"/>
    <w:rsid w:val="507C1614"/>
    <w:rsid w:val="50852F00"/>
    <w:rsid w:val="50A00CF8"/>
    <w:rsid w:val="50A867A1"/>
    <w:rsid w:val="50FF4C78"/>
    <w:rsid w:val="512C1180"/>
    <w:rsid w:val="513E6BC3"/>
    <w:rsid w:val="52662470"/>
    <w:rsid w:val="5296536E"/>
    <w:rsid w:val="529F6FF6"/>
    <w:rsid w:val="52A21075"/>
    <w:rsid w:val="5344709C"/>
    <w:rsid w:val="534530AA"/>
    <w:rsid w:val="534E1A70"/>
    <w:rsid w:val="53D65B11"/>
    <w:rsid w:val="543C3F9E"/>
    <w:rsid w:val="55005A06"/>
    <w:rsid w:val="55AC6CD6"/>
    <w:rsid w:val="564B1A92"/>
    <w:rsid w:val="56D22AA4"/>
    <w:rsid w:val="56F41D2E"/>
    <w:rsid w:val="57B36157"/>
    <w:rsid w:val="581A22B4"/>
    <w:rsid w:val="588670EB"/>
    <w:rsid w:val="58AD10F6"/>
    <w:rsid w:val="59FC46AE"/>
    <w:rsid w:val="5A2F31E8"/>
    <w:rsid w:val="5AA36336"/>
    <w:rsid w:val="5BD448EE"/>
    <w:rsid w:val="5C0F3B78"/>
    <w:rsid w:val="5C7B745F"/>
    <w:rsid w:val="5D6A2937"/>
    <w:rsid w:val="5DB101D3"/>
    <w:rsid w:val="5DED1C97"/>
    <w:rsid w:val="5EA507C4"/>
    <w:rsid w:val="5EBC3FD1"/>
    <w:rsid w:val="5F0C23B6"/>
    <w:rsid w:val="5FA91B38"/>
    <w:rsid w:val="5FCD07CA"/>
    <w:rsid w:val="5FD5189E"/>
    <w:rsid w:val="60600E46"/>
    <w:rsid w:val="620F627A"/>
    <w:rsid w:val="6220088D"/>
    <w:rsid w:val="6243457B"/>
    <w:rsid w:val="62A96AD4"/>
    <w:rsid w:val="62CE1865"/>
    <w:rsid w:val="63116596"/>
    <w:rsid w:val="632244CF"/>
    <w:rsid w:val="63715580"/>
    <w:rsid w:val="640B56AC"/>
    <w:rsid w:val="641E4560"/>
    <w:rsid w:val="64341D2D"/>
    <w:rsid w:val="64631DB1"/>
    <w:rsid w:val="65ED11DD"/>
    <w:rsid w:val="6663358C"/>
    <w:rsid w:val="67492643"/>
    <w:rsid w:val="67F61A60"/>
    <w:rsid w:val="68423B42"/>
    <w:rsid w:val="68C6497A"/>
    <w:rsid w:val="69485A9F"/>
    <w:rsid w:val="6A270136"/>
    <w:rsid w:val="6C31213D"/>
    <w:rsid w:val="6C4A7D2B"/>
    <w:rsid w:val="6CA44790"/>
    <w:rsid w:val="6CD473E6"/>
    <w:rsid w:val="6D347C3B"/>
    <w:rsid w:val="6D43583A"/>
    <w:rsid w:val="6E704000"/>
    <w:rsid w:val="6F8F7052"/>
    <w:rsid w:val="716E0852"/>
    <w:rsid w:val="71835CCF"/>
    <w:rsid w:val="7227188E"/>
    <w:rsid w:val="72273572"/>
    <w:rsid w:val="726B4B95"/>
    <w:rsid w:val="73032B56"/>
    <w:rsid w:val="73492101"/>
    <w:rsid w:val="734A013A"/>
    <w:rsid w:val="748C3B60"/>
    <w:rsid w:val="75323F99"/>
    <w:rsid w:val="76275CC7"/>
    <w:rsid w:val="771D3195"/>
    <w:rsid w:val="7815759B"/>
    <w:rsid w:val="7888668D"/>
    <w:rsid w:val="78BB4A14"/>
    <w:rsid w:val="7A32126F"/>
    <w:rsid w:val="7A6160A0"/>
    <w:rsid w:val="7BC863AB"/>
    <w:rsid w:val="7BDF5246"/>
    <w:rsid w:val="7BE97AEA"/>
    <w:rsid w:val="7C0F6405"/>
    <w:rsid w:val="7CC51C8B"/>
    <w:rsid w:val="7CDC4E4D"/>
    <w:rsid w:val="7DEBBF22"/>
    <w:rsid w:val="7E40637E"/>
    <w:rsid w:val="7EB52BD6"/>
    <w:rsid w:val="7F0F1615"/>
    <w:rsid w:val="7F4F0C8A"/>
    <w:rsid w:val="7F7F139E"/>
    <w:rsid w:val="BE43A8A8"/>
    <w:rsid w:val="DF9DBDE9"/>
    <w:rsid w:val="FDF7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index 4"/>
    <w:basedOn w:val="1"/>
    <w:next w:val="1"/>
    <w:qFormat/>
    <w:uiPriority w:val="0"/>
    <w:pPr>
      <w:ind w:left="1260"/>
    </w:pPr>
  </w:style>
  <w:style w:type="paragraph" w:styleId="6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0"/>
    <w:rPr>
      <w:i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日期 Char"/>
    <w:basedOn w:val="13"/>
    <w:link w:val="6"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21"/>
    <w:basedOn w:val="1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1">
    <w:name w:val="font41"/>
    <w:basedOn w:val="13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2">
    <w:name w:val="font01"/>
    <w:basedOn w:val="1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styleId="2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31"/>
    <w:basedOn w:val="13"/>
    <w:qFormat/>
    <w:uiPriority w:val="0"/>
    <w:rPr>
      <w:rFonts w:ascii="MS Gothic" w:hAnsi="MS Gothic" w:eastAsia="MS Gothic" w:cs="MS Gothic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612</Words>
  <Characters>3495</Characters>
  <Lines>29</Lines>
  <Paragraphs>8</Paragraphs>
  <TotalTime>270</TotalTime>
  <ScaleCrop>false</ScaleCrop>
  <LinksUpToDate>false</LinksUpToDate>
  <CharactersWithSpaces>4099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2022-05-18T18:34:00Z</dcterms:created>
  <dc:creator>Wujun</dc:creator>
  <cp:lastModifiedBy>wenyin</cp:lastModifiedBy>
  <cp:lastPrinted>2026-03-18T10:54:04Z</cp:lastPrinted>
  <dcterms:modified xsi:type="dcterms:W3CDTF">2026-03-18T10:57:49Z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3AE9A8BE74F3AA96A913BA6917439AE5</vt:lpwstr>
  </property>
  <property fmtid="{D5CDD505-2E9C-101B-9397-08002B2CF9AE}" pid="3" name="KSOProductBuildVer">
    <vt:lpwstr>2052-11.8.2.11806</vt:lpwstr>
  </property>
  <property fmtid="{D5CDD505-2E9C-101B-9397-08002B2CF9AE}" pid="4" name="KSOTemplateDocerSaveRecord">
    <vt:lpwstr>eyJoZGlkIjoiZjkxNjcwZWViOWMyZTM2YzlkNDY0ODJlMjY2NDU2OTMiLCJ1c2VySWQiOiI5NzcwNjM0In0=</vt:lpwstr>
  </property>
</Properties>
</file>