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6B37E">
      <w:pPr>
        <w:spacing w:line="600" w:lineRule="exact"/>
        <w:rPr>
          <w:rFonts w:ascii="仿宋_GB2312" w:hAnsi="Times New Roman" w:eastAsia="仿宋_GB2312"/>
          <w:iCs/>
          <w:sz w:val="32"/>
          <w:szCs w:val="32"/>
        </w:rPr>
      </w:pPr>
      <w:bookmarkStart w:id="0" w:name="_Hlk179277350"/>
      <w:r>
        <w:rPr>
          <w:rFonts w:hint="eastAsia" w:ascii="仿宋_GB2312" w:hAnsi="Times New Roman" w:eastAsia="仿宋_GB2312"/>
          <w:iCs/>
          <w:sz w:val="32"/>
          <w:szCs w:val="32"/>
        </w:rPr>
        <w:t>附件1</w:t>
      </w:r>
    </w:p>
    <w:p w14:paraId="0260B0F9">
      <w:pPr>
        <w:spacing w:line="600" w:lineRule="exact"/>
        <w:jc w:val="center"/>
        <w:rPr>
          <w:rFonts w:ascii="方正小标宋简体" w:hAnsi="Times New Roman" w:eastAsia="方正小标宋简体"/>
          <w:iCs/>
          <w:sz w:val="36"/>
          <w:szCs w:val="36"/>
        </w:rPr>
      </w:pPr>
      <w:r>
        <w:rPr>
          <w:rFonts w:hint="eastAsia" w:ascii="方正小标宋简体" w:hAnsi="Times New Roman" w:eastAsia="方正小标宋简体"/>
          <w:iCs/>
          <w:sz w:val="36"/>
          <w:szCs w:val="36"/>
        </w:rPr>
        <w:t>2026年第1期“大思政课”实践育人专题研修班</w:t>
      </w:r>
    </w:p>
    <w:p w14:paraId="5271E12A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iCs/>
          <w:sz w:val="36"/>
          <w:szCs w:val="36"/>
        </w:rPr>
        <w:t>日程安排</w:t>
      </w:r>
      <w:bookmarkEnd w:id="0"/>
    </w:p>
    <w:tbl>
      <w:tblPr>
        <w:tblStyle w:val="4"/>
        <w:tblpPr w:leftFromText="180" w:rightFromText="180" w:vertAnchor="text" w:horzAnchor="page" w:tblpXSpec="center" w:tblpY="108"/>
        <w:tblOverlap w:val="never"/>
        <w:tblW w:w="72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2"/>
        <w:gridCol w:w="3683"/>
        <w:gridCol w:w="1134"/>
      </w:tblGrid>
      <w:tr w14:paraId="2487251D">
        <w:trPr>
          <w:cantSplit/>
          <w:trHeight w:val="851" w:hRule="atLeast"/>
          <w:jc w:val="center"/>
        </w:trPr>
        <w:tc>
          <w:tcPr>
            <w:tcW w:w="2410" w:type="dxa"/>
            <w:gridSpan w:val="2"/>
            <w:vAlign w:val="center"/>
          </w:tcPr>
          <w:p w14:paraId="75D7D9E4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日期</w:t>
            </w:r>
          </w:p>
        </w:tc>
        <w:tc>
          <w:tcPr>
            <w:tcW w:w="3683" w:type="dxa"/>
            <w:vAlign w:val="center"/>
          </w:tcPr>
          <w:p w14:paraId="74CEFFE1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内容安排</w:t>
            </w:r>
          </w:p>
        </w:tc>
        <w:tc>
          <w:tcPr>
            <w:tcW w:w="1134" w:type="dxa"/>
            <w:vAlign w:val="center"/>
          </w:tcPr>
          <w:p w14:paraId="30CF8752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形式</w:t>
            </w:r>
          </w:p>
        </w:tc>
      </w:tr>
      <w:tr w14:paraId="7C1D6167">
        <w:trPr>
          <w:cantSplit/>
          <w:trHeight w:val="851" w:hRule="atLeast"/>
          <w:jc w:val="center"/>
        </w:trPr>
        <w:tc>
          <w:tcPr>
            <w:tcW w:w="1418" w:type="dxa"/>
            <w:vAlign w:val="center"/>
          </w:tcPr>
          <w:p w14:paraId="6FA79895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4月24日</w:t>
            </w:r>
          </w:p>
          <w:p w14:paraId="0B957E2C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（周五）</w:t>
            </w:r>
          </w:p>
        </w:tc>
        <w:tc>
          <w:tcPr>
            <w:tcW w:w="992" w:type="dxa"/>
            <w:vAlign w:val="center"/>
          </w:tcPr>
          <w:p w14:paraId="01162326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下午</w:t>
            </w:r>
          </w:p>
        </w:tc>
        <w:tc>
          <w:tcPr>
            <w:tcW w:w="3683" w:type="dxa"/>
            <w:vAlign w:val="center"/>
          </w:tcPr>
          <w:p w14:paraId="494F0F0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学员报到</w:t>
            </w:r>
          </w:p>
        </w:tc>
        <w:tc>
          <w:tcPr>
            <w:tcW w:w="1134" w:type="dxa"/>
            <w:vAlign w:val="center"/>
          </w:tcPr>
          <w:p w14:paraId="0FDBBE3A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</w:tr>
      <w:tr w14:paraId="08C2B646">
        <w:trPr>
          <w:cantSplit/>
          <w:trHeight w:val="851" w:hRule="atLeast"/>
          <w:jc w:val="center"/>
        </w:trPr>
        <w:tc>
          <w:tcPr>
            <w:tcW w:w="1418" w:type="dxa"/>
            <w:vMerge w:val="restart"/>
            <w:vAlign w:val="center"/>
          </w:tcPr>
          <w:p w14:paraId="0E2E9E50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4月25日</w:t>
            </w:r>
          </w:p>
          <w:p w14:paraId="2D7C1A23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（周六）</w:t>
            </w:r>
          </w:p>
        </w:tc>
        <w:tc>
          <w:tcPr>
            <w:tcW w:w="992" w:type="dxa"/>
            <w:vMerge w:val="restart"/>
            <w:vAlign w:val="center"/>
          </w:tcPr>
          <w:p w14:paraId="0D03779A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上午</w:t>
            </w:r>
          </w:p>
        </w:tc>
        <w:tc>
          <w:tcPr>
            <w:tcW w:w="3683" w:type="dxa"/>
            <w:vAlign w:val="center"/>
          </w:tcPr>
          <w:p w14:paraId="590FFBFA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开班式</w:t>
            </w:r>
          </w:p>
        </w:tc>
        <w:tc>
          <w:tcPr>
            <w:tcW w:w="1134" w:type="dxa"/>
            <w:vAlign w:val="center"/>
          </w:tcPr>
          <w:p w14:paraId="741C9D12"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</w:tr>
      <w:tr w14:paraId="28F97857">
        <w:trPr>
          <w:cantSplit/>
          <w:trHeight w:val="851" w:hRule="atLeast"/>
          <w:jc w:val="center"/>
        </w:trPr>
        <w:tc>
          <w:tcPr>
            <w:tcW w:w="1418" w:type="dxa"/>
            <w:vMerge w:val="continue"/>
            <w:vAlign w:val="center"/>
          </w:tcPr>
          <w:p w14:paraId="30D7634A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5208C8C7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3683" w:type="dxa"/>
            <w:vAlign w:val="center"/>
          </w:tcPr>
          <w:p w14:paraId="360B4B4B">
            <w:pPr>
              <w:spacing w:line="320" w:lineRule="exac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基于数字地图的大中小学思政实践课成效提升机制构建</w:t>
            </w:r>
          </w:p>
        </w:tc>
        <w:tc>
          <w:tcPr>
            <w:tcW w:w="1134" w:type="dxa"/>
            <w:vAlign w:val="center"/>
          </w:tcPr>
          <w:p w14:paraId="3CBFE679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讲座</w:t>
            </w:r>
          </w:p>
        </w:tc>
      </w:tr>
      <w:tr w14:paraId="0D40592F">
        <w:trPr>
          <w:cantSplit/>
          <w:trHeight w:val="851" w:hRule="atLeast"/>
          <w:jc w:val="center"/>
        </w:trPr>
        <w:tc>
          <w:tcPr>
            <w:tcW w:w="1418" w:type="dxa"/>
            <w:vMerge w:val="continue"/>
            <w:vAlign w:val="center"/>
          </w:tcPr>
          <w:p w14:paraId="058A66EB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99AF986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下午</w:t>
            </w:r>
          </w:p>
        </w:tc>
        <w:tc>
          <w:tcPr>
            <w:tcW w:w="3683" w:type="dxa"/>
            <w:vAlign w:val="center"/>
          </w:tcPr>
          <w:p w14:paraId="39634D57">
            <w:pPr>
              <w:spacing w:line="32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“大思政课”实践育人品牌孵化与区域生态构建</w:t>
            </w:r>
          </w:p>
        </w:tc>
        <w:tc>
          <w:tcPr>
            <w:tcW w:w="1134" w:type="dxa"/>
            <w:vAlign w:val="center"/>
          </w:tcPr>
          <w:p w14:paraId="1D2771AA"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讲座</w:t>
            </w:r>
          </w:p>
        </w:tc>
      </w:tr>
      <w:tr w14:paraId="4EA8184D">
        <w:trPr>
          <w:cantSplit/>
          <w:trHeight w:val="851" w:hRule="atLeast"/>
          <w:jc w:val="center"/>
        </w:trPr>
        <w:tc>
          <w:tcPr>
            <w:tcW w:w="1418" w:type="dxa"/>
            <w:vMerge w:val="continue"/>
            <w:vAlign w:val="center"/>
          </w:tcPr>
          <w:p w14:paraId="78AA0C0E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2E9D66D4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3683" w:type="dxa"/>
            <w:vAlign w:val="center"/>
          </w:tcPr>
          <w:p w14:paraId="677EA2AA">
            <w:pPr>
              <w:spacing w:line="32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“大思政课”</w:t>
            </w:r>
            <w:r>
              <w:rPr>
                <w:rFonts w:ascii="Times New Roman" w:hAnsi="Times New Roman" w:eastAsia="仿宋"/>
                <w:sz w:val="24"/>
              </w:rPr>
              <w:t>实践育人的理论基础与</w:t>
            </w:r>
            <w:r>
              <w:rPr>
                <w:rFonts w:hint="eastAsia" w:ascii="Times New Roman" w:hAnsi="Times New Roman" w:eastAsia="仿宋"/>
                <w:sz w:val="24"/>
              </w:rPr>
              <w:t>实践路径</w:t>
            </w:r>
          </w:p>
        </w:tc>
        <w:tc>
          <w:tcPr>
            <w:tcW w:w="1134" w:type="dxa"/>
            <w:vAlign w:val="center"/>
          </w:tcPr>
          <w:p w14:paraId="46E4B2B1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讲座</w:t>
            </w:r>
          </w:p>
        </w:tc>
      </w:tr>
      <w:tr w14:paraId="5922DE17">
        <w:trPr>
          <w:cantSplit/>
          <w:trHeight w:val="851" w:hRule="atLeast"/>
          <w:jc w:val="center"/>
        </w:trPr>
        <w:tc>
          <w:tcPr>
            <w:tcW w:w="1418" w:type="dxa"/>
            <w:vMerge w:val="continue"/>
            <w:vAlign w:val="center"/>
          </w:tcPr>
          <w:p w14:paraId="21B92EB2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8412BA5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晚上</w:t>
            </w:r>
          </w:p>
        </w:tc>
        <w:tc>
          <w:tcPr>
            <w:tcW w:w="3683" w:type="dxa"/>
            <w:vAlign w:val="center"/>
          </w:tcPr>
          <w:p w14:paraId="57342FA2">
            <w:pPr>
              <w:spacing w:line="32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“大思政课”实践育人建设经验与难点对策</w:t>
            </w:r>
          </w:p>
        </w:tc>
        <w:tc>
          <w:tcPr>
            <w:tcW w:w="1134" w:type="dxa"/>
            <w:vAlign w:val="center"/>
          </w:tcPr>
          <w:p w14:paraId="0AF8B480"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分组</w:t>
            </w:r>
          </w:p>
          <w:p w14:paraId="023150FF"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交流</w:t>
            </w:r>
          </w:p>
          <w:p w14:paraId="38FCE67B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研讨</w:t>
            </w:r>
          </w:p>
        </w:tc>
      </w:tr>
      <w:tr w14:paraId="3982BB6D">
        <w:trPr>
          <w:cantSplit/>
          <w:trHeight w:val="983" w:hRule="atLeast"/>
          <w:jc w:val="center"/>
        </w:trPr>
        <w:tc>
          <w:tcPr>
            <w:tcW w:w="1418" w:type="dxa"/>
            <w:vMerge w:val="restart"/>
            <w:vAlign w:val="center"/>
          </w:tcPr>
          <w:p w14:paraId="29AF0E4B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4月26日</w:t>
            </w:r>
          </w:p>
          <w:p w14:paraId="3BC42957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（周日）</w:t>
            </w:r>
          </w:p>
        </w:tc>
        <w:tc>
          <w:tcPr>
            <w:tcW w:w="992" w:type="dxa"/>
            <w:vMerge w:val="restart"/>
            <w:vAlign w:val="center"/>
          </w:tcPr>
          <w:p w14:paraId="6F72BD21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上午</w:t>
            </w:r>
          </w:p>
        </w:tc>
        <w:tc>
          <w:tcPr>
            <w:tcW w:w="3683" w:type="dxa"/>
            <w:vAlign w:val="center"/>
          </w:tcPr>
          <w:p w14:paraId="1FCE829E">
            <w:pPr>
              <w:spacing w:line="320" w:lineRule="exac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高校实践育人典型经验案例分享</w:t>
            </w:r>
          </w:p>
        </w:tc>
        <w:tc>
          <w:tcPr>
            <w:tcW w:w="1134" w:type="dxa"/>
            <w:vAlign w:val="center"/>
          </w:tcPr>
          <w:p w14:paraId="544A17DF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讲座</w:t>
            </w:r>
          </w:p>
        </w:tc>
      </w:tr>
      <w:tr w14:paraId="1E843AFF">
        <w:trPr>
          <w:cantSplit/>
          <w:trHeight w:val="851" w:hRule="atLeast"/>
          <w:jc w:val="center"/>
        </w:trPr>
        <w:tc>
          <w:tcPr>
            <w:tcW w:w="1418" w:type="dxa"/>
            <w:vMerge w:val="continue"/>
            <w:vAlign w:val="center"/>
          </w:tcPr>
          <w:p w14:paraId="675D1046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84638CC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3683" w:type="dxa"/>
            <w:vAlign w:val="center"/>
          </w:tcPr>
          <w:p w14:paraId="38FDF57A">
            <w:pPr>
              <w:spacing w:line="320" w:lineRule="exac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实践育人全流程管理方式与信息化工具</w:t>
            </w:r>
          </w:p>
        </w:tc>
        <w:tc>
          <w:tcPr>
            <w:tcW w:w="1134" w:type="dxa"/>
            <w:vAlign w:val="center"/>
          </w:tcPr>
          <w:p w14:paraId="1BDA3766"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现场</w:t>
            </w:r>
          </w:p>
          <w:p w14:paraId="1D8BFD61"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演示</w:t>
            </w:r>
          </w:p>
        </w:tc>
      </w:tr>
      <w:tr w14:paraId="0094FE79">
        <w:trPr>
          <w:cantSplit/>
          <w:trHeight w:val="851" w:hRule="atLeast"/>
          <w:jc w:val="center"/>
        </w:trPr>
        <w:tc>
          <w:tcPr>
            <w:tcW w:w="1418" w:type="dxa"/>
            <w:vMerge w:val="continue"/>
            <w:vAlign w:val="center"/>
          </w:tcPr>
          <w:p w14:paraId="51D80A6C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814BD81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下午</w:t>
            </w:r>
          </w:p>
        </w:tc>
        <w:tc>
          <w:tcPr>
            <w:tcW w:w="3683" w:type="dxa"/>
            <w:vAlign w:val="center"/>
          </w:tcPr>
          <w:p w14:paraId="7EB6E9C2">
            <w:pPr>
              <w:spacing w:line="320" w:lineRule="exac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“大思政课”实践教学基地调研</w:t>
            </w:r>
          </w:p>
        </w:tc>
        <w:tc>
          <w:tcPr>
            <w:tcW w:w="1134" w:type="dxa"/>
            <w:vAlign w:val="center"/>
          </w:tcPr>
          <w:p w14:paraId="14397CEE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实地</w:t>
            </w:r>
          </w:p>
          <w:p w14:paraId="7C7A72DA"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调研</w:t>
            </w:r>
          </w:p>
        </w:tc>
      </w:tr>
      <w:tr w14:paraId="68FB9E49">
        <w:trPr>
          <w:cantSplit/>
          <w:trHeight w:val="851" w:hRule="atLeast"/>
          <w:jc w:val="center"/>
        </w:trPr>
        <w:tc>
          <w:tcPr>
            <w:tcW w:w="1418" w:type="dxa"/>
            <w:vAlign w:val="center"/>
          </w:tcPr>
          <w:p w14:paraId="6EF3235F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4月27日</w:t>
            </w:r>
          </w:p>
        </w:tc>
        <w:tc>
          <w:tcPr>
            <w:tcW w:w="992" w:type="dxa"/>
            <w:vAlign w:val="center"/>
          </w:tcPr>
          <w:p w14:paraId="00A0F54B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全天</w:t>
            </w:r>
          </w:p>
        </w:tc>
        <w:tc>
          <w:tcPr>
            <w:tcW w:w="3683" w:type="dxa"/>
            <w:vAlign w:val="center"/>
          </w:tcPr>
          <w:p w14:paraId="39EEEDFA">
            <w:pPr>
              <w:spacing w:line="320" w:lineRule="exact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返程</w:t>
            </w:r>
          </w:p>
        </w:tc>
        <w:tc>
          <w:tcPr>
            <w:tcW w:w="1134" w:type="dxa"/>
            <w:vAlign w:val="center"/>
          </w:tcPr>
          <w:p w14:paraId="272C490F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——</w:t>
            </w:r>
          </w:p>
        </w:tc>
      </w:tr>
    </w:tbl>
    <w:p w14:paraId="17F44E8F">
      <w:pPr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GoBack"/>
      <w:bookmarkEnd w:id="1"/>
    </w:p>
    <w:p w14:paraId="596564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BFE3F4"/>
    <w:rsid w:val="67AE207E"/>
    <w:rsid w:val="FDBFE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文章标题1"/>
    <w:basedOn w:val="2"/>
    <w:next w:val="1"/>
    <w:uiPriority w:val="0"/>
    <w:pPr>
      <w:spacing w:line="640" w:lineRule="exact"/>
    </w:pPr>
    <w:rPr>
      <w:rFonts w:hint="eastAsia" w:ascii="Times New Roman Regular" w:hAnsi="Times New Roman Regular" w:eastAsia="方正小标宋_GBK" w:cs="Times New Roman Regular"/>
      <w:bCs/>
      <w:color w:val="auto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2026-03-24T16:01:00Z</dcterms:created>
  <dc:creator>孙樱芝</dc:creator>
  <cp:lastModifiedBy>孙樱芝</cp:lastModifiedBy>
  <dcterms:modified xsi:type="dcterms:W3CDTF">2026-03-24T16:02:01Z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6AD76DD3C421A202E544C2690C133511_41</vt:lpwstr>
  </property>
</Properties>
</file>