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2025年高校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Times New Roman" w:eastAsia="方正小标宋简体" w:cs="Times New Roman"/>
          <w:sz w:val="44"/>
          <w:szCs w:val="44"/>
        </w:rPr>
        <w:t>礼敬中华优秀传统文化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宣传教育活动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Times New Roman" w:eastAsia="方正小标宋简体" w:cs="Times New Roman"/>
          <w:sz w:val="44"/>
          <w:szCs w:val="44"/>
        </w:rPr>
        <w:t>烽火记忆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高校红色故事遴选名单</w:t>
      </w:r>
    </w:p>
    <w:p>
      <w:pPr>
        <w:spacing w:before="156" w:beforeLines="50" w:after="156" w:afterLines="50" w:line="56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（排名不分先后，共</w:t>
      </w:r>
      <w:r>
        <w:rPr>
          <w:rFonts w:hint="default" w:ascii="Times New Roman" w:hAnsi="Times New Roman" w:eastAsia="楷体_GB2312" w:cs="Times New Roman"/>
          <w:sz w:val="32"/>
          <w:szCs w:val="32"/>
        </w:rPr>
        <w:t>100</w:t>
      </w:r>
      <w:r>
        <w:rPr>
          <w:rFonts w:hint="eastAsia" w:ascii="楷体_GB2312" w:hAnsi="Times New Roman" w:eastAsia="楷体_GB2312" w:cs="Times New Roman"/>
          <w:sz w:val="32"/>
          <w:szCs w:val="32"/>
        </w:rPr>
        <w:t>件）</w:t>
      </w:r>
    </w:p>
    <w:tbl>
      <w:tblPr>
        <w:tblStyle w:val="4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1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F1115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hint="eastAsia"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 xml:space="preserve"> 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F1115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作品</w:t>
            </w:r>
            <w:r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 xml:space="preserve">省 </w:t>
            </w:r>
            <w:r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北京交通大学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弦歌烽火录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北京交通大学革命年代红色基因传承纪实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首都师范大学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烽火课堂精神永续——首都师范大学纪念抗战胜利80周年红色记忆与教育传承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中国社会科学院大学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原创舞台剧《家书》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天津大学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烽火记忆：太雷红色故事讲述的实践探索与创新路径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天津财经大学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以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馆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像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影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声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行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五维聚力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沉浸式浸润红色文化，点亮精神坐标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天津理工大学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烽火岁月铸强军之志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薪火相传燃赤子之心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河北工业大学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渤海毓雄杨十三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河北师范大学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涉县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藏着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一个新华广播电台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河北金融学院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从边区票到数字人民币：红色金融 跨越80载的初心回响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河北司法警官职业学院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走进十里铺果园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追寻伟人足迹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河北建筑工程学院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红色校史与厚重抗战史的跨时空交响抗战烽火淬炼的红色情书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保定学院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保定学院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七六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护校革命斗争——烽火中的青春抗争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山西医科大学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字字医心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运城师范高等专科学校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百廿校史映初心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河东烽火铸校魂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山西财贸职业技术学院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红色传承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国防筑梦——大学生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传帮带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国防教育社区实践育人模式探究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山西传媒学院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纪录片《寻迹左权》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内蒙古民族大学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烽火旋律：大刀战歌颂忠魂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大连理工大学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烽火印记淬炼创校初心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党办大学奠定育人底色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沈阳农业大学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传承红色血脉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发扬北迁精神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中国刑事警察学院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吉林动画学院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传承红色基因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赓续红色血脉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佳木斯大学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烽火丹心照北疆——记佳木斯大学刘治种教授的医学人生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齐齐哈尔大学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八秩风雨江桥志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齐大学子笃行时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哈尔滨师范大学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八女投江——以巾帼丹心淬炼龙江丰碑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上海交通大学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烽火中的交大身影——一段永不褪色的抗美援朝记忆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华东师范大学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铸就共产党人精神丰碑——红色翻译家吴亮平故事的当代启示与传播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东南大学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文脉西行——记国立中央大学西迁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南京理工大学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建构Z世代思政教育新场域——红色剧本演绎平台打造新时代新课堂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南京林业大学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烽火岁月筑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绿色长城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——南京林业大学红色文化育人工程创新实践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苏州职业技术大学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烽火回声：寻访四代军人抗战红色记忆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江苏食品药品职业技术学院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烽火家书——李云鹏的抗战绝笔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南京传媒学院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从沉默碉堡到历史回响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扬州职业技术大学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榴花岁岁红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南京艺术学院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风云儿女点燃民族抗战诗篇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无锡师范高等专科学校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烽火铸魂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薪火永续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苏州百年职业学院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烽火记忆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信仰之声——AI讲述红色党课记忆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江苏商贸职业学院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从烽火走来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向复兴奔去——青年与不朽的精神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浙江大学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红色基因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赓续传承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宁波大学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星光不灭——老兵与青年的精神接力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嘉兴大学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一段跨越时代与人群的忘年之交——嘉兴大学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红色忘年交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活动纪实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安徽师范大学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赭山文脉铸国魂——郁达夫与安徽师范大学的烽火岁月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安徽建筑大学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听建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立夏烽火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皖西学院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红歌里的血色黎明——立夏节起义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集美大学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丰碑永铸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华侨大学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烽火侨史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凝心铸魂——华侨抗战精神融入理想信念教育的探索与实践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福建师范大学协和学院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陈世明——为真理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为人民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景德镇学院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青春信仰自红色文化始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薪火相传听耄耋老兵谈——寻访93岁抗战老兵赓续红色血脉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江西中医药大学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三代坚守映初心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岐黄薪火照征程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江西应用技术职业学院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长征出发时的渡口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历史烟云中的渡船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江西水利电力大学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青松的守望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吉安幼儿师范高等专科学校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飞将军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黄公略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景德镇陶瓷大学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烽火校史：彭友善的抗战画卷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豫章师范学院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百年豫章红色传承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中国石油大学（华东）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提枪杀敌寇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执笔育英才——冀中抗日烽烟中的擎旗者、新中国第一所石油高等学府的创建者闫子元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山东中医药大学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纪录片《从沂蒙山区走出来的红色大医》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山东第一医科大学（山东省医学科学院）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杏林烽火路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仁心铸医魂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鲁东大学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淄博职业技术大学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红嫂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德州学院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冀鲁边区的红色银行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山东交通职业学院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烽火记忆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军魂传承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青年强则国家强——对话张效房先生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河南理工大学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救国重劳工——弦歌中的烽火记忆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河南交通职业技术学院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红心永向党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颂歌放光芒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安阳师范学院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长路归心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郑州城市职业学院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八路军收复密县城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武汉大学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忆珞珈红色历史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讲武大抗战故事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华中科技大学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一把小小手术刀划开中国外科手术的一个时代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武汉科技大学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问路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湖南开放大学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红色文旅IP——行走的力量2025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湖南城市学院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从抗美援朝战场走来的他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中山大学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追溯百年红色记忆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走进音乐名人名曲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暨南大学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寻访英烈足迹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弘扬抗战精神——革命后代李胜利的红色文化传承之路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南方医科大学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赓续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血脉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广东财经大学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一起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广东海洋大学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我爷爷黄德谦的百年革命人生——烽火少年到红色讲解员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广东松山职业技术学院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烽火青春映初心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粤北红土润桃李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广东工业大学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血色战旗下走来的掌舵人——孙再昭的烽火人生与广工情缘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广东农工商职业技术学院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传承红色基因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赓续精神薪火——橡胶林的红色传承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仲恺农业工程学院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微短剧《信仰》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广西建设职业技术学院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烽火记忆浸润课堂：老兵领航的高职微党课红色育人实践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广西民族大学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烽火记忆青年行：解锁东兴侨批汇路的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家国密码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河池学院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赤色洪流：红七军的革命史诗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海南师范大学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理论浸润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实践淬炼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价值升华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原创革命舞剧《红》的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艺术+思政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教育实践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海南省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追光——从太行山到歌乐山的信仰力量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重庆邮电大学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话剧《红色长波》道具里的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精神密码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重庆艺术工程职业学院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来自英雄故乡的颂歌——邱少云交响组曲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心有大我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至诚报国——李嘉仲的精神坐标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四川大学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红梅花开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西南财经大学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烽火岁月的红色货币——川陕革命根据地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壹串钱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西南医科大学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微电影《抉择》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南充职业技术学院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丰碑下的守望者——与第四代红军守墓人同行记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四川工程职业技术大学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勋章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贵州文化旅游职业学院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传承红色基因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共筑复兴梦想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西安交通大学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烽火淬金：一堂交通大学抗战思政课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陕西师范大学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聆听延安：烽火中永不消逝的电波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西安电子科技大学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烽火电波中铸就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科学的千里眼顺风耳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西北师范大学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赓续红色血脉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建功伟大时代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青海师范大学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原创民族歌剧《尕布龙》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青海省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宁夏工商职业技术大学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岳史明志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旗帜宁夏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宁夏回族自治区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新疆大学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红色文献馆——传承红色基因</w:t>
            </w:r>
            <w:r>
              <w:rPr>
                <w:rFonts w:hint="eastAsia"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铸就精神丰碑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F1115"/>
                <w:kern w:val="0"/>
                <w:sz w:val="28"/>
                <w:szCs w:val="28"/>
                <w:lang w:bidi="ar"/>
              </w:rPr>
              <w:t>新疆维吾尔自治区</w:t>
            </w:r>
          </w:p>
        </w:tc>
      </w:tr>
    </w:tbl>
    <w:p>
      <w:pPr>
        <w:spacing w:line="600" w:lineRule="exact"/>
        <w:rPr>
          <w:rFonts w:ascii="Times New Roman" w:hAnsi="Times New Roman" w:eastAsia="方正公文小标宋" w:cs="Times New Roman"/>
          <w:sz w:val="44"/>
          <w:szCs w:val="44"/>
        </w:rPr>
      </w:pPr>
    </w:p>
    <w:sectPr>
      <w:footerReference r:id="rId3" w:type="default"/>
      <w:pgSz w:w="11906" w:h="16838"/>
      <w:pgMar w:top="1871" w:right="1800" w:bottom="1757" w:left="1800" w:header="851" w:footer="113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秀圆-45简">
    <w:panose1 w:val="030F0702030302020204"/>
    <w:charset w:val="86"/>
    <w:family w:val="auto"/>
    <w:pitch w:val="default"/>
    <w:sig w:usb0="FFFFFFFF" w:usb1="F9FFFFFF" w:usb2="0000003F" w:usb3="00000000" w:csb0="6014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hAnsi="Times New Roman" w:eastAsia="仿宋_GB2312" w:cs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B454D"/>
    <w:rsid w:val="0007033D"/>
    <w:rsid w:val="000A434F"/>
    <w:rsid w:val="001C6A1B"/>
    <w:rsid w:val="001E100A"/>
    <w:rsid w:val="003D689A"/>
    <w:rsid w:val="00506AAA"/>
    <w:rsid w:val="00612796"/>
    <w:rsid w:val="006E41FF"/>
    <w:rsid w:val="00730F60"/>
    <w:rsid w:val="00991175"/>
    <w:rsid w:val="00A05C96"/>
    <w:rsid w:val="00A06DA9"/>
    <w:rsid w:val="00AC76DA"/>
    <w:rsid w:val="00AE72C0"/>
    <w:rsid w:val="00B20CC3"/>
    <w:rsid w:val="00B535A7"/>
    <w:rsid w:val="00BE1D93"/>
    <w:rsid w:val="00EF344A"/>
    <w:rsid w:val="00FE2E31"/>
    <w:rsid w:val="0DDB454D"/>
    <w:rsid w:val="13326120"/>
    <w:rsid w:val="1BA80E14"/>
    <w:rsid w:val="1DB268C5"/>
    <w:rsid w:val="1E666D04"/>
    <w:rsid w:val="1FCB7352"/>
    <w:rsid w:val="33F51EDB"/>
    <w:rsid w:val="3E902C04"/>
    <w:rsid w:val="5B3710B2"/>
    <w:rsid w:val="7F6E0A97"/>
    <w:rsid w:val="DFF5B972"/>
    <w:rsid w:val="FDFF0D5B"/>
    <w:rsid w:val="FFFCD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2911</Characters>
  <Lines>24</Lines>
  <Paragraphs>6</Paragraphs>
  <TotalTime>79</TotalTime>
  <ScaleCrop>false</ScaleCrop>
  <LinksUpToDate>false</LinksUpToDate>
  <CharactersWithSpaces>3415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2025-12-17T23:55:00Z</dcterms:created>
  <dc:creator>邵丹</dc:creator>
  <cp:lastModifiedBy>wenyin</cp:lastModifiedBy>
  <cp:lastPrinted>2026-01-16T03:24:00Z</cp:lastPrinted>
  <dcterms:modified xsi:type="dcterms:W3CDTF">2026-02-04T08:38:57Z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C84E98BCE4AFACC9CD948269E1E8CEE5</vt:lpwstr>
  </property>
  <property fmtid="{D5CDD505-2E9C-101B-9397-08002B2CF9AE}" pid="4" name="KSOTemplateDocerSaveRecord">
    <vt:lpwstr>eyJoZGlkIjoiZjkxNjcwZWViOWMyZTM2YzlkNDY0ODJlMjY2NDU2OTMiLCJ1c2VySWQiOiI5NzcwNjM0In0=</vt:lpwstr>
  </property>
</Properties>
</file>